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2609" w14:textId="77777777" w:rsidR="0011557D" w:rsidRPr="00AF2500" w:rsidRDefault="0011557D" w:rsidP="00E56A1F">
      <w:pPr>
        <w:pBdr>
          <w:top w:val="double" w:sz="4" w:space="1" w:color="auto"/>
          <w:left w:val="double" w:sz="4" w:space="4" w:color="auto"/>
          <w:bottom w:val="double" w:sz="4" w:space="7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rebuchet MS" w:hAnsi="Trebuchet MS"/>
          <w:b/>
        </w:rPr>
      </w:pPr>
      <w:r w:rsidRPr="00AF2500">
        <w:rPr>
          <w:rFonts w:ascii="Trebuchet MS" w:hAnsi="Trebuchet MS"/>
          <w:b/>
        </w:rPr>
        <w:t>SZAKNYELVI ALAPVIZSGA ELFOGADTATÁSA IRÁNTI KÉRELEM</w:t>
      </w:r>
    </w:p>
    <w:p w14:paraId="582AAC2E" w14:textId="77777777" w:rsidR="00A00C70" w:rsidRPr="00AF2500" w:rsidRDefault="00A00C70" w:rsidP="0011557D">
      <w:pPr>
        <w:spacing w:after="0" w:line="240" w:lineRule="auto"/>
        <w:jc w:val="center"/>
        <w:rPr>
          <w:rFonts w:ascii="Trebuchet MS" w:hAnsi="Trebuchet MS"/>
          <w:b/>
        </w:rPr>
      </w:pPr>
    </w:p>
    <w:p w14:paraId="7E50FBDC" w14:textId="68CE94AD" w:rsidR="0011557D" w:rsidRPr="00AF2500" w:rsidRDefault="0011557D" w:rsidP="0011557D">
      <w:pPr>
        <w:spacing w:after="0" w:line="240" w:lineRule="auto"/>
        <w:jc w:val="center"/>
        <w:rPr>
          <w:rFonts w:ascii="Trebuchet MS" w:hAnsi="Trebuchet MS"/>
          <w:b/>
        </w:rPr>
      </w:pPr>
      <w:r w:rsidRPr="00AF2500">
        <w:rPr>
          <w:rFonts w:ascii="Trebuchet MS" w:hAnsi="Trebuchet MS"/>
          <w:b/>
        </w:rPr>
        <w:t xml:space="preserve">Kötelezően csatolandó a szaknyelvi nyelvvizsga bizonyítvány másolata </w:t>
      </w:r>
    </w:p>
    <w:p w14:paraId="03DB29E7" w14:textId="77777777" w:rsidR="0011557D" w:rsidRPr="00AF2500" w:rsidRDefault="0011557D" w:rsidP="0011557D">
      <w:pPr>
        <w:spacing w:after="0" w:line="240" w:lineRule="auto"/>
        <w:jc w:val="center"/>
        <w:rPr>
          <w:rFonts w:ascii="Trebuchet MS" w:hAnsi="Trebuchet MS"/>
          <w:b/>
        </w:rPr>
      </w:pPr>
      <w:r w:rsidRPr="00AF2500">
        <w:rPr>
          <w:rFonts w:ascii="Trebuchet MS" w:hAnsi="Trebuchet MS"/>
          <w:b/>
        </w:rPr>
        <w:t>(az eredeti bizonyítványt kérjük bemutatni)!</w:t>
      </w:r>
    </w:p>
    <w:p w14:paraId="09E32384" w14:textId="77777777" w:rsidR="0011557D" w:rsidRPr="00AF2500" w:rsidRDefault="0011557D" w:rsidP="0011557D">
      <w:pPr>
        <w:spacing w:after="0" w:line="240" w:lineRule="auto"/>
        <w:jc w:val="center"/>
        <w:rPr>
          <w:rFonts w:ascii="Trebuchet MS" w:hAnsi="Trebuchet MS"/>
          <w:b/>
        </w:rPr>
      </w:pPr>
      <w:r w:rsidRPr="00AF2500">
        <w:rPr>
          <w:rFonts w:ascii="Trebuchet MS" w:hAnsi="Trebuchet MS"/>
          <w:b/>
        </w:rPr>
        <w:t>Kérjük, hogy a nyomtatványt abban a félévben adja be, amelyikben a tantárgyat el kívánja fogadtatni!</w:t>
      </w:r>
    </w:p>
    <w:p w14:paraId="69D632F3" w14:textId="77777777" w:rsidR="0011557D" w:rsidRPr="00747322" w:rsidRDefault="0011557D" w:rsidP="0011557D">
      <w:pPr>
        <w:spacing w:after="0" w:line="240" w:lineRule="auto"/>
        <w:rPr>
          <w:rFonts w:ascii="Trebuchet MS" w:hAnsi="Trebuchet MS"/>
          <w:b/>
          <w:bCs/>
        </w:rPr>
      </w:pPr>
      <w:r w:rsidRPr="00747322">
        <w:rPr>
          <w:rFonts w:ascii="Trebuchet MS" w:hAnsi="Trebuchet MS"/>
          <w:b/>
          <w:bCs/>
        </w:rPr>
        <w:t>A hallgató tölti ki</w:t>
      </w:r>
    </w:p>
    <w:p w14:paraId="596D96BA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</w:p>
    <w:p w14:paraId="5C3C4079" w14:textId="186750B4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</w:tabs>
        <w:spacing w:after="0" w:line="240" w:lineRule="auto"/>
        <w:rPr>
          <w:rFonts w:ascii="Trebuchet MS" w:hAnsi="Trebuchet MS"/>
        </w:rPr>
      </w:pPr>
      <w:r w:rsidRPr="00AF2500">
        <w:rPr>
          <w:rFonts w:ascii="Trebuchet MS" w:hAnsi="Trebuchet MS"/>
        </w:rPr>
        <w:t>Hallgató neve:</w:t>
      </w:r>
      <w:r w:rsidRPr="00AF2500">
        <w:rPr>
          <w:rFonts w:ascii="Trebuchet MS" w:hAnsi="Trebuchet MS"/>
        </w:rPr>
        <w:tab/>
        <w:t xml:space="preserve"> EHAKÓD / NEPTUNKÓD: </w:t>
      </w:r>
      <w:r w:rsidRPr="00AF2500">
        <w:rPr>
          <w:rFonts w:ascii="Trebuchet MS" w:hAnsi="Trebuchet MS"/>
        </w:rPr>
        <w:tab/>
      </w:r>
    </w:p>
    <w:p w14:paraId="0E82592C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</w:p>
    <w:p w14:paraId="39A3A016" w14:textId="54DBCA90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072"/>
        </w:tabs>
        <w:spacing w:after="0" w:line="240" w:lineRule="auto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Szak: </w:t>
      </w:r>
      <w:r w:rsidRPr="00AF2500">
        <w:rPr>
          <w:rFonts w:ascii="Trebuchet MS" w:hAnsi="Trebuchet MS"/>
        </w:rPr>
        <w:tab/>
        <w:t xml:space="preserve"> Munkarend: </w:t>
      </w:r>
      <w:r w:rsidRPr="00AF2500">
        <w:rPr>
          <w:rFonts w:ascii="Trebuchet MS" w:hAnsi="Trebuchet MS"/>
        </w:rPr>
        <w:tab/>
      </w:r>
    </w:p>
    <w:p w14:paraId="5541412F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rebuchet MS" w:hAnsi="Trebuchet MS"/>
        </w:rPr>
      </w:pPr>
    </w:p>
    <w:p w14:paraId="436E9612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>A mellékelt szaknyelvi nyelvvizsga meglétére való tekintettel kérem, hogy a kötelező szaknyelvi szigorlatot tekintsék teljesítettnek.</w:t>
      </w:r>
    </w:p>
    <w:p w14:paraId="047FFCE5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</w:p>
    <w:p w14:paraId="7FE2DBB6" w14:textId="34E3A9C8" w:rsidR="0011557D" w:rsidRPr="00AF2500" w:rsidRDefault="0011557D" w:rsidP="00A00C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29"/>
          <w:tab w:val="left" w:pos="9072"/>
        </w:tabs>
        <w:spacing w:after="0"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Elfogadtatni kívánt tantárgy kódja: </w:t>
      </w:r>
      <w:r w:rsidRPr="00AF2500">
        <w:rPr>
          <w:rFonts w:ascii="Trebuchet MS" w:hAnsi="Trebuchet MS"/>
        </w:rPr>
        <w:tab/>
      </w:r>
    </w:p>
    <w:p w14:paraId="2E05F062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/>
        </w:rPr>
      </w:pPr>
    </w:p>
    <w:p w14:paraId="3C926078" w14:textId="055C2074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Szaknyelvi nyelvvizsga megnevezése: </w:t>
      </w:r>
      <w:r w:rsidRPr="00AF2500">
        <w:rPr>
          <w:rFonts w:ascii="Trebuchet MS" w:hAnsi="Trebuchet MS"/>
        </w:rPr>
        <w:tab/>
      </w:r>
    </w:p>
    <w:p w14:paraId="032B56D6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jc w:val="both"/>
        <w:rPr>
          <w:rFonts w:ascii="Trebuchet MS" w:hAnsi="Trebuchet MS"/>
          <w:b/>
        </w:rPr>
      </w:pPr>
    </w:p>
    <w:p w14:paraId="568BC1A5" w14:textId="6BBB9229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7088"/>
          <w:tab w:val="left" w:leader="dot" w:pos="9072"/>
        </w:tabs>
        <w:spacing w:after="0" w:line="240" w:lineRule="auto"/>
        <w:rPr>
          <w:rFonts w:ascii="Trebuchet MS" w:hAnsi="Trebuchet MS"/>
        </w:rPr>
      </w:pPr>
      <w:r w:rsidRPr="00AF2500">
        <w:rPr>
          <w:rFonts w:ascii="Trebuchet MS" w:hAnsi="Trebuchet MS"/>
        </w:rPr>
        <w:t>Nyelvvizsga nyelve:</w:t>
      </w:r>
      <w:r w:rsidRPr="00AF2500">
        <w:rPr>
          <w:rFonts w:ascii="Trebuchet MS" w:hAnsi="Trebuchet MS"/>
        </w:rPr>
        <w:tab/>
        <w:t xml:space="preserve"> Típusa: </w:t>
      </w:r>
      <w:r w:rsidRPr="00AF2500">
        <w:rPr>
          <w:rFonts w:ascii="Trebuchet MS" w:hAnsi="Trebuchet MS"/>
        </w:rPr>
        <w:tab/>
        <w:t xml:space="preserve"> Foka: </w:t>
      </w:r>
      <w:r w:rsidRPr="00AF2500">
        <w:rPr>
          <w:rFonts w:ascii="Trebuchet MS" w:hAnsi="Trebuchet MS"/>
        </w:rPr>
        <w:tab/>
      </w:r>
    </w:p>
    <w:p w14:paraId="4A90BFEA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</w:rPr>
      </w:pPr>
    </w:p>
    <w:p w14:paraId="2E1F6035" w14:textId="1CA5374C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Nyelvvizsga bizonyítvány anyakönyvi száma: </w:t>
      </w:r>
      <w:r w:rsidRPr="00AF2500">
        <w:rPr>
          <w:rFonts w:ascii="Trebuchet MS" w:hAnsi="Trebuchet MS"/>
        </w:rPr>
        <w:tab/>
      </w:r>
    </w:p>
    <w:p w14:paraId="04BA8FD3" w14:textId="67C6AC19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after="0"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Nyelvvizsga bizonyítvány bizonyítványszáma: </w:t>
      </w:r>
      <w:r w:rsidRPr="00AF2500">
        <w:rPr>
          <w:rFonts w:ascii="Trebuchet MS" w:hAnsi="Trebuchet MS"/>
        </w:rPr>
        <w:tab/>
      </w:r>
    </w:p>
    <w:p w14:paraId="042C3878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Cs/>
        </w:rPr>
      </w:pPr>
    </w:p>
    <w:p w14:paraId="2F7F0A84" w14:textId="77777777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rebuchet MS" w:hAnsi="Trebuchet MS"/>
          <w:bCs/>
        </w:rPr>
      </w:pPr>
    </w:p>
    <w:p w14:paraId="37C34943" w14:textId="748AF885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pos="6237"/>
          <w:tab w:val="left" w:leader="dot" w:pos="9072"/>
        </w:tabs>
        <w:spacing w:after="0" w:line="240" w:lineRule="auto"/>
        <w:jc w:val="both"/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Pécs, </w:t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</w:r>
    </w:p>
    <w:p w14:paraId="59DE6AFA" w14:textId="2646A1B5" w:rsidR="0011557D" w:rsidRPr="00AF2500" w:rsidRDefault="0011557D" w:rsidP="00115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</w:tabs>
        <w:spacing w:after="0" w:line="240" w:lineRule="auto"/>
        <w:rPr>
          <w:rFonts w:ascii="Trebuchet MS" w:hAnsi="Trebuchet MS"/>
        </w:rPr>
      </w:pPr>
      <w:r w:rsidRPr="00AF2500">
        <w:rPr>
          <w:rFonts w:ascii="Trebuchet MS" w:hAnsi="Trebuchet MS"/>
        </w:rPr>
        <w:tab/>
        <w:t>Hallgató aláírása</w:t>
      </w:r>
    </w:p>
    <w:p w14:paraId="44BAD847" w14:textId="77777777" w:rsidR="0011557D" w:rsidRPr="00AF2500" w:rsidRDefault="0011557D" w:rsidP="0011557D">
      <w:pPr>
        <w:spacing w:after="0" w:line="240" w:lineRule="auto"/>
        <w:rPr>
          <w:rFonts w:ascii="Trebuchet MS" w:hAnsi="Trebuchet MS"/>
        </w:rPr>
      </w:pPr>
    </w:p>
    <w:p w14:paraId="4F08055E" w14:textId="77777777" w:rsidR="0011557D" w:rsidRPr="00AF2500" w:rsidRDefault="0011557D" w:rsidP="0011557D">
      <w:pPr>
        <w:spacing w:after="0" w:line="240" w:lineRule="auto"/>
        <w:rPr>
          <w:rFonts w:ascii="Trebuchet MS" w:hAnsi="Trebuchet MS"/>
          <w:b/>
          <w:bCs/>
        </w:rPr>
      </w:pPr>
      <w:r w:rsidRPr="00AF2500">
        <w:rPr>
          <w:rFonts w:ascii="Trebuchet MS" w:hAnsi="Trebuchet MS"/>
          <w:b/>
          <w:bCs/>
        </w:rPr>
        <w:t>A Tanulmányi Osztály tölti ki</w:t>
      </w:r>
    </w:p>
    <w:p w14:paraId="01C2BE5E" w14:textId="77777777" w:rsidR="0011557D" w:rsidRPr="00AF2500" w:rsidRDefault="0011557D" w:rsidP="0011557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A nyelvvizsga bizonyítványt ellenőrizte; nyelvvizsga adatokat a </w:t>
      </w:r>
      <w:proofErr w:type="spellStart"/>
      <w:r w:rsidRPr="00AF2500">
        <w:rPr>
          <w:rFonts w:ascii="Trebuchet MS" w:hAnsi="Trebuchet MS"/>
        </w:rPr>
        <w:t>Neptunba</w:t>
      </w:r>
      <w:proofErr w:type="spellEnd"/>
      <w:r w:rsidRPr="00AF2500">
        <w:rPr>
          <w:rFonts w:ascii="Trebuchet MS" w:hAnsi="Trebuchet MS"/>
        </w:rPr>
        <w:t xml:space="preserve"> felrögzítette:</w:t>
      </w:r>
    </w:p>
    <w:p w14:paraId="270DE01C" w14:textId="70551520" w:rsidR="0011557D" w:rsidRPr="00AF2500" w:rsidRDefault="0011557D" w:rsidP="0011557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  <w:tab w:val="left" w:leader="dot" w:pos="4536"/>
          <w:tab w:val="left" w:leader="dot" w:pos="9072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Dátum: </w:t>
      </w:r>
      <w:r w:rsidRPr="00AF2500">
        <w:rPr>
          <w:rFonts w:ascii="Trebuchet MS" w:hAnsi="Trebuchet MS"/>
        </w:rPr>
        <w:tab/>
        <w:t xml:space="preserve"> Ügyintéző: </w:t>
      </w:r>
      <w:r w:rsidRPr="00AF2500">
        <w:rPr>
          <w:rFonts w:ascii="Trebuchet MS" w:hAnsi="Trebuchet MS"/>
        </w:rPr>
        <w:tab/>
      </w:r>
    </w:p>
    <w:p w14:paraId="5A5B6259" w14:textId="77777777" w:rsidR="0011557D" w:rsidRPr="00AF2500" w:rsidRDefault="0011557D" w:rsidP="0011557D">
      <w:pPr>
        <w:spacing w:after="0" w:line="240" w:lineRule="auto"/>
        <w:rPr>
          <w:rFonts w:ascii="Trebuchet MS" w:hAnsi="Trebuchet MS"/>
          <w:b/>
          <w:bCs/>
        </w:rPr>
      </w:pPr>
      <w:r w:rsidRPr="00AF2500">
        <w:rPr>
          <w:rFonts w:ascii="Trebuchet MS" w:hAnsi="Trebuchet MS"/>
          <w:b/>
          <w:bCs/>
        </w:rPr>
        <w:t>Idegen Nyelvi Lektorátus és Szaknyelvi Vizsgahely tölti ki</w:t>
      </w:r>
    </w:p>
    <w:p w14:paraId="7ED8C872" w14:textId="77777777" w:rsidR="0011557D" w:rsidRPr="00AF2500" w:rsidRDefault="0011557D" w:rsidP="0011557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Nyelvi alapvizsga: </w:t>
      </w:r>
      <w:r w:rsidRPr="00AF2500">
        <w:rPr>
          <w:rFonts w:ascii="Trebuchet MS" w:hAnsi="Trebuchet MS"/>
        </w:rPr>
        <w:tab/>
        <w:t>befogadható</w:t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  <w:t>nem befogadható</w:t>
      </w:r>
    </w:p>
    <w:p w14:paraId="5D8EAEA1" w14:textId="0FA4AA0B" w:rsidR="0011557D" w:rsidRPr="00AF2500" w:rsidRDefault="0011557D" w:rsidP="00A00C7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  <w:tab w:val="left" w:leader="dot" w:pos="4536"/>
          <w:tab w:val="left" w:leader="dot" w:pos="9072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>Dátum:</w:t>
      </w:r>
      <w:r w:rsidR="00A00C70" w:rsidRPr="00AF2500">
        <w:rPr>
          <w:rFonts w:ascii="Trebuchet MS" w:hAnsi="Trebuchet MS"/>
        </w:rPr>
        <w:t xml:space="preserve"> </w:t>
      </w:r>
      <w:r w:rsidR="00A00C70" w:rsidRPr="00AF2500">
        <w:rPr>
          <w:rFonts w:ascii="Trebuchet MS" w:hAnsi="Trebuchet MS"/>
        </w:rPr>
        <w:tab/>
        <w:t xml:space="preserve"> </w:t>
      </w:r>
      <w:r w:rsidRPr="00AF2500">
        <w:rPr>
          <w:rFonts w:ascii="Trebuchet MS" w:hAnsi="Trebuchet MS"/>
        </w:rPr>
        <w:t>Lektorátusvezető:</w:t>
      </w:r>
      <w:r w:rsidR="00A00C70" w:rsidRPr="00AF2500">
        <w:rPr>
          <w:rFonts w:ascii="Trebuchet MS" w:hAnsi="Trebuchet MS"/>
        </w:rPr>
        <w:t xml:space="preserve"> </w:t>
      </w:r>
      <w:r w:rsidR="00A00C70" w:rsidRPr="00AF2500">
        <w:rPr>
          <w:rFonts w:ascii="Trebuchet MS" w:hAnsi="Trebuchet MS"/>
        </w:rPr>
        <w:tab/>
      </w:r>
    </w:p>
    <w:p w14:paraId="45CE4203" w14:textId="77777777" w:rsidR="0011557D" w:rsidRPr="00AF2500" w:rsidRDefault="0011557D" w:rsidP="0011557D">
      <w:pPr>
        <w:spacing w:after="0" w:line="240" w:lineRule="auto"/>
        <w:rPr>
          <w:rFonts w:ascii="Trebuchet MS" w:hAnsi="Trebuchet MS"/>
          <w:b/>
          <w:bCs/>
        </w:rPr>
      </w:pPr>
      <w:r w:rsidRPr="00AF2500">
        <w:rPr>
          <w:rFonts w:ascii="Trebuchet MS" w:hAnsi="Trebuchet MS"/>
          <w:b/>
          <w:bCs/>
        </w:rPr>
        <w:t>Kari Kreditátviteli Bizottság tölti ki</w:t>
      </w:r>
    </w:p>
    <w:p w14:paraId="14C739AB" w14:textId="77777777" w:rsidR="0011557D" w:rsidRPr="00AF2500" w:rsidRDefault="0011557D" w:rsidP="0011557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Kari Kreditátviteli Bizottság: </w:t>
      </w:r>
      <w:r w:rsidRPr="00AF2500">
        <w:rPr>
          <w:rFonts w:ascii="Trebuchet MS" w:hAnsi="Trebuchet MS"/>
        </w:rPr>
        <w:tab/>
        <w:t>befogadható</w:t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</w:r>
      <w:r w:rsidRPr="00AF2500">
        <w:rPr>
          <w:rFonts w:ascii="Trebuchet MS" w:hAnsi="Trebuchet MS"/>
        </w:rPr>
        <w:tab/>
        <w:t>nem befogadható</w:t>
      </w:r>
    </w:p>
    <w:p w14:paraId="39FC2106" w14:textId="77777777" w:rsidR="0011557D" w:rsidRPr="00AF2500" w:rsidRDefault="0011557D" w:rsidP="0011557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</w:tabs>
        <w:rPr>
          <w:rFonts w:ascii="Trebuchet MS" w:hAnsi="Trebuchet MS"/>
        </w:rPr>
      </w:pPr>
    </w:p>
    <w:p w14:paraId="07B86965" w14:textId="1FDFD3D7" w:rsidR="007E77FF" w:rsidRPr="00AF2500" w:rsidRDefault="0011557D" w:rsidP="00A00C7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500"/>
          <w:tab w:val="left" w:leader="dot" w:pos="4536"/>
          <w:tab w:val="left" w:leader="dot" w:pos="9072"/>
        </w:tabs>
        <w:rPr>
          <w:rFonts w:ascii="Trebuchet MS" w:hAnsi="Trebuchet MS"/>
        </w:rPr>
      </w:pPr>
      <w:r w:rsidRPr="00AF2500">
        <w:rPr>
          <w:rFonts w:ascii="Trebuchet MS" w:hAnsi="Trebuchet MS"/>
        </w:rPr>
        <w:t xml:space="preserve">Dátum: </w:t>
      </w:r>
      <w:r w:rsidR="00A00C70" w:rsidRPr="00AF2500">
        <w:rPr>
          <w:rFonts w:ascii="Trebuchet MS" w:hAnsi="Trebuchet MS"/>
        </w:rPr>
        <w:tab/>
        <w:t xml:space="preserve"> </w:t>
      </w:r>
      <w:r w:rsidRPr="00AF2500">
        <w:rPr>
          <w:rFonts w:ascii="Trebuchet MS" w:hAnsi="Trebuchet MS"/>
        </w:rPr>
        <w:t>KÁB:</w:t>
      </w:r>
      <w:r w:rsidR="00A00C70" w:rsidRPr="00AF2500">
        <w:rPr>
          <w:rFonts w:ascii="Trebuchet MS" w:hAnsi="Trebuchet MS"/>
        </w:rPr>
        <w:t xml:space="preserve"> </w:t>
      </w:r>
      <w:r w:rsidR="00A00C70" w:rsidRPr="00AF2500">
        <w:rPr>
          <w:rFonts w:ascii="Trebuchet MS" w:hAnsi="Trebuchet MS"/>
        </w:rPr>
        <w:tab/>
      </w:r>
    </w:p>
    <w:sectPr w:rsidR="007E77FF" w:rsidRPr="00AF2500" w:rsidSect="0011557D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520E" w14:textId="77777777" w:rsidR="00196A23" w:rsidRDefault="00196A23" w:rsidP="00804C3A">
      <w:r>
        <w:separator/>
      </w:r>
    </w:p>
  </w:endnote>
  <w:endnote w:type="continuationSeparator" w:id="0">
    <w:p w14:paraId="5B3486B3" w14:textId="77777777" w:rsidR="00196A23" w:rsidRDefault="00196A23" w:rsidP="00804C3A">
      <w:r>
        <w:continuationSeparator/>
      </w:r>
    </w:p>
  </w:endnote>
  <w:endnote w:type="continuationNotice" w:id="1">
    <w:p w14:paraId="3AB21828" w14:textId="77777777" w:rsidR="00196A23" w:rsidRDefault="00196A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3BF0" w14:textId="77777777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6AB0B6FF" wp14:editId="18695212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B883" w14:textId="77777777" w:rsidR="006E7FC6" w:rsidRPr="00927A94" w:rsidRDefault="00CA0DE7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H-7622</w:t>
                          </w:r>
                          <w:r w:rsidR="006E7FC6" w:rsidRPr="00927A94">
                            <w:t xml:space="preserve">, </w:t>
                          </w:r>
                          <w:r w:rsidR="00A422D6">
                            <w:t>Pécs</w:t>
                          </w:r>
                          <w:r w:rsidR="00433E63">
                            <w:t>,</w:t>
                          </w:r>
                          <w:r w:rsidR="006E7FC6" w:rsidRPr="00927A94">
                            <w:t xml:space="preserve"> </w:t>
                          </w:r>
                          <w:r w:rsidR="00A422D6">
                            <w:t>48-as tér 1.</w:t>
                          </w:r>
                        </w:p>
                        <w:p w14:paraId="40BE3B87" w14:textId="77777777" w:rsidR="006E7FC6" w:rsidRPr="00927A94" w:rsidRDefault="006E7FC6" w:rsidP="00433E63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8A53F7">
                            <w:t>+36 (72) 501-599</w:t>
                          </w:r>
                          <w:r w:rsidR="006E1490">
                            <w:t xml:space="preserve"> </w:t>
                          </w:r>
                          <w:r w:rsidR="007D0BEA" w:rsidRPr="00927A94">
                            <w:t>•</w:t>
                          </w:r>
                          <w:r w:rsidR="007D0BEA">
                            <w:t xml:space="preserve"> </w:t>
                          </w:r>
                          <w:r>
                            <w:t>Email:</w:t>
                          </w:r>
                          <w:r w:rsidR="006E1490">
                            <w:t xml:space="preserve"> info@ajk.pte.hu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0B6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1B87B883" w14:textId="77777777" w:rsidR="006E7FC6" w:rsidRPr="00927A94" w:rsidRDefault="00CA0DE7" w:rsidP="006E7FC6">
                    <w:pPr>
                      <w:pStyle w:val="Feladocime"/>
                      <w:rPr>
                        <w:b/>
                      </w:rPr>
                    </w:pPr>
                    <w:r>
                      <w:t>H-7622</w:t>
                    </w:r>
                    <w:r w:rsidR="006E7FC6" w:rsidRPr="00927A94">
                      <w:t xml:space="preserve">, </w:t>
                    </w:r>
                    <w:r w:rsidR="00A422D6">
                      <w:t>Pécs</w:t>
                    </w:r>
                    <w:r w:rsidR="00433E63">
                      <w:t>,</w:t>
                    </w:r>
                    <w:r w:rsidR="006E7FC6" w:rsidRPr="00927A94">
                      <w:t xml:space="preserve"> </w:t>
                    </w:r>
                    <w:r w:rsidR="00A422D6">
                      <w:t>48-as tér 1.</w:t>
                    </w:r>
                  </w:p>
                  <w:p w14:paraId="40BE3B87" w14:textId="77777777" w:rsidR="006E7FC6" w:rsidRPr="00927A94" w:rsidRDefault="006E7FC6" w:rsidP="00433E63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8A53F7">
                      <w:t>+36 (72) 501-599</w:t>
                    </w:r>
                    <w:r w:rsidR="006E1490">
                      <w:t xml:space="preserve"> </w:t>
                    </w:r>
                    <w:r w:rsidR="007D0BEA" w:rsidRPr="00927A94">
                      <w:t>•</w:t>
                    </w:r>
                    <w:r w:rsidR="007D0BEA">
                      <w:t xml:space="preserve"> </w:t>
                    </w:r>
                    <w:r>
                      <w:t>Email:</w:t>
                    </w:r>
                    <w:r w:rsidR="006E1490">
                      <w:t xml:space="preserve"> info@ajk.pte.hu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58240" behindDoc="0" locked="0" layoutInCell="1" allowOverlap="1" wp14:anchorId="1B7E3291" wp14:editId="536696BA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CDEC" w14:textId="77777777" w:rsidR="00196A23" w:rsidRDefault="00196A23" w:rsidP="00804C3A">
      <w:r>
        <w:separator/>
      </w:r>
    </w:p>
  </w:footnote>
  <w:footnote w:type="continuationSeparator" w:id="0">
    <w:p w14:paraId="0119A292" w14:textId="77777777" w:rsidR="00196A23" w:rsidRDefault="00196A23" w:rsidP="00804C3A">
      <w:r>
        <w:continuationSeparator/>
      </w:r>
    </w:p>
  </w:footnote>
  <w:footnote w:type="continuationNotice" w:id="1">
    <w:p w14:paraId="423FBA29" w14:textId="77777777" w:rsidR="00196A23" w:rsidRDefault="00196A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6884" w14:textId="77777777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658243" behindDoc="0" locked="1" layoutInCell="1" allowOverlap="1" wp14:anchorId="38E24935" wp14:editId="5C1F4E38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8089DA0" wp14:editId="3D93D074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A1857" w14:textId="2FD34512" w:rsidR="007D7849" w:rsidRPr="00F842A3" w:rsidRDefault="00555E9F" w:rsidP="007D7849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Kari </w:t>
                          </w:r>
                          <w:r w:rsidR="007D7849">
                            <w:rPr>
                              <w:b/>
                              <w:bCs/>
                            </w:rPr>
                            <w:t>Kreditátviteli Bizottság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089DA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2B9A1857" w14:textId="2FD34512" w:rsidR="007D7849" w:rsidRPr="00F842A3" w:rsidRDefault="00555E9F" w:rsidP="007D7849">
                    <w:pPr>
                      <w:pStyle w:val="Adatok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Kari </w:t>
                    </w:r>
                    <w:r w:rsidR="007D7849">
                      <w:rPr>
                        <w:b/>
                        <w:bCs/>
                      </w:rPr>
                      <w:t>Kreditátviteli Bizottság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57D"/>
    <w:rsid w:val="00002450"/>
    <w:rsid w:val="00004BC4"/>
    <w:rsid w:val="00012BF3"/>
    <w:rsid w:val="0001455D"/>
    <w:rsid w:val="0001792D"/>
    <w:rsid w:val="0002214E"/>
    <w:rsid w:val="00025505"/>
    <w:rsid w:val="00026549"/>
    <w:rsid w:val="00032672"/>
    <w:rsid w:val="00032E10"/>
    <w:rsid w:val="0003497B"/>
    <w:rsid w:val="00041A26"/>
    <w:rsid w:val="000424A2"/>
    <w:rsid w:val="0004596B"/>
    <w:rsid w:val="00047B93"/>
    <w:rsid w:val="00053E8E"/>
    <w:rsid w:val="00055C07"/>
    <w:rsid w:val="00061F5D"/>
    <w:rsid w:val="00072505"/>
    <w:rsid w:val="000739AA"/>
    <w:rsid w:val="00083AC5"/>
    <w:rsid w:val="00087DD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363A"/>
    <w:rsid w:val="0011557D"/>
    <w:rsid w:val="001163E4"/>
    <w:rsid w:val="00120AF7"/>
    <w:rsid w:val="0012207B"/>
    <w:rsid w:val="001266DF"/>
    <w:rsid w:val="0012682C"/>
    <w:rsid w:val="001373C5"/>
    <w:rsid w:val="00144FE7"/>
    <w:rsid w:val="001520E9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96A23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5B0E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209"/>
    <w:rsid w:val="00431E4C"/>
    <w:rsid w:val="00433E63"/>
    <w:rsid w:val="004353CB"/>
    <w:rsid w:val="004370D3"/>
    <w:rsid w:val="00440A2F"/>
    <w:rsid w:val="0044120D"/>
    <w:rsid w:val="004519F3"/>
    <w:rsid w:val="00454D06"/>
    <w:rsid w:val="0045757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55E9F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A4338"/>
    <w:rsid w:val="005B1955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17558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346B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90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322"/>
    <w:rsid w:val="00747A05"/>
    <w:rsid w:val="007600FD"/>
    <w:rsid w:val="007609F3"/>
    <w:rsid w:val="00761045"/>
    <w:rsid w:val="00761862"/>
    <w:rsid w:val="00761B08"/>
    <w:rsid w:val="00766B21"/>
    <w:rsid w:val="00766BE5"/>
    <w:rsid w:val="007735D3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0BEA"/>
    <w:rsid w:val="007D3A3D"/>
    <w:rsid w:val="007D7849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53F7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086B"/>
    <w:rsid w:val="008F5A48"/>
    <w:rsid w:val="008F678C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56C45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0C70"/>
    <w:rsid w:val="00A01F31"/>
    <w:rsid w:val="00A02842"/>
    <w:rsid w:val="00A0541C"/>
    <w:rsid w:val="00A06B57"/>
    <w:rsid w:val="00A1192F"/>
    <w:rsid w:val="00A13647"/>
    <w:rsid w:val="00A1570F"/>
    <w:rsid w:val="00A16984"/>
    <w:rsid w:val="00A1706A"/>
    <w:rsid w:val="00A2335D"/>
    <w:rsid w:val="00A2342C"/>
    <w:rsid w:val="00A24BF4"/>
    <w:rsid w:val="00A265E1"/>
    <w:rsid w:val="00A31988"/>
    <w:rsid w:val="00A319AA"/>
    <w:rsid w:val="00A342DA"/>
    <w:rsid w:val="00A422D6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AE6C82"/>
    <w:rsid w:val="00AF2500"/>
    <w:rsid w:val="00B00016"/>
    <w:rsid w:val="00B024D6"/>
    <w:rsid w:val="00B04C8F"/>
    <w:rsid w:val="00B14EAF"/>
    <w:rsid w:val="00B161C7"/>
    <w:rsid w:val="00B2245B"/>
    <w:rsid w:val="00B2759A"/>
    <w:rsid w:val="00B311AE"/>
    <w:rsid w:val="00B34B84"/>
    <w:rsid w:val="00B35B82"/>
    <w:rsid w:val="00B44272"/>
    <w:rsid w:val="00B4559F"/>
    <w:rsid w:val="00B46AD9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6DBB"/>
    <w:rsid w:val="00BE7EAE"/>
    <w:rsid w:val="00BF0E01"/>
    <w:rsid w:val="00BF43E9"/>
    <w:rsid w:val="00BF7515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110"/>
    <w:rsid w:val="00C278B2"/>
    <w:rsid w:val="00C27B8E"/>
    <w:rsid w:val="00C3102F"/>
    <w:rsid w:val="00C31A7C"/>
    <w:rsid w:val="00C33949"/>
    <w:rsid w:val="00C370C4"/>
    <w:rsid w:val="00C40C1B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0DE7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27E1D"/>
    <w:rsid w:val="00E3652E"/>
    <w:rsid w:val="00E462A1"/>
    <w:rsid w:val="00E54EF9"/>
    <w:rsid w:val="00E56A1F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99F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8639B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4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55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spacing w:after="0" w:line="24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hu-HU"/>
    </w:r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DAA.B.JPTE\P&#233;csi%20Tudom&#225;nyegyetem\&#193;JK%20Tanulm&#225;nyi%20Oszt&#225;ly%20-%20Emese\TO-s%20lev&#233;lpap&#237;r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79f5b-e7fa-4e14-9d50-6f29e2420584" xsi:nil="true"/>
    <lcf76f155ced4ddcb4097134ff3c332f xmlns="a084d6f9-b3c3-4b96-8648-754ae06629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967744456F5D4DBBB436E0189A26E8" ma:contentTypeVersion="15" ma:contentTypeDescription="Új dokumentum létrehozása." ma:contentTypeScope="" ma:versionID="fcef690210ae0b5ad22c019d4603cee9">
  <xsd:schema xmlns:xsd="http://www.w3.org/2001/XMLSchema" xmlns:xs="http://www.w3.org/2001/XMLSchema" xmlns:p="http://schemas.microsoft.com/office/2006/metadata/properties" xmlns:ns2="a084d6f9-b3c3-4b96-8648-754ae0662998" xmlns:ns3="38679f5b-e7fa-4e14-9d50-6f29e2420584" targetNamespace="http://schemas.microsoft.com/office/2006/metadata/properties" ma:root="true" ma:fieldsID="ff70038e0ab8aff3c8c56c6c4670e56c" ns2:_="" ns3:_="">
    <xsd:import namespace="a084d6f9-b3c3-4b96-8648-754ae0662998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4d6f9-b3c3-4b96-8648-754ae0662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8679f5b-e7fa-4e14-9d50-6f29e2420584"/>
    <ds:schemaRef ds:uri="a084d6f9-b3c3-4b96-8648-754ae0662998"/>
  </ds:schemaRefs>
</ds:datastoreItem>
</file>

<file path=customXml/itemProps3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49AF7F-F3C9-45B0-87D7-5CD2A8083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4d6f9-b3c3-4b96-8648-754ae0662998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TO-s levélpapír_sablon</Template>
  <TotalTime>0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2025-11-13T13:29:00Z</dcterms:created>
  <dcterms:modified xsi:type="dcterms:W3CDTF">2025-11-24T09:58:00Z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0x01010013967744456F5D4DBBB436E0189A26E8</vt:lpwstr>
  </property>
  <property fmtid="{D5CDD505-2E9C-101B-9397-08002B2CF9AE}" pid="3" name="MediaServiceImageTags">
    <vt:lpwstr/>
  </property>
</Properties>
</file>