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8F79" w14:textId="77777777" w:rsidR="00BD3A63" w:rsidRPr="003646FC" w:rsidRDefault="00BD3A63" w:rsidP="00BD3A63">
      <w:pPr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Pályázati adatlap</w:t>
      </w:r>
    </w:p>
    <w:p w14:paraId="6FB7E1C2" w14:textId="77777777" w:rsidR="00BD3A63" w:rsidRPr="003646FC" w:rsidRDefault="00BD3A63" w:rsidP="00BD3A63">
      <w:pPr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I. Természetes személyazonosító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BD3A63" w:rsidRPr="003646FC" w14:paraId="5B99C260" w14:textId="77777777" w:rsidTr="00F17656">
        <w:tc>
          <w:tcPr>
            <w:tcW w:w="3397" w:type="dxa"/>
          </w:tcPr>
          <w:p w14:paraId="7C5CB048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neve:</w:t>
            </w:r>
          </w:p>
        </w:tc>
        <w:tc>
          <w:tcPr>
            <w:tcW w:w="5665" w:type="dxa"/>
          </w:tcPr>
          <w:p w14:paraId="0AE3AE13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01FCCF80" w14:textId="77777777" w:rsidTr="00F17656">
        <w:tc>
          <w:tcPr>
            <w:tcW w:w="3397" w:type="dxa"/>
          </w:tcPr>
          <w:p w14:paraId="34C2D4E9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 xml:space="preserve">Pályázó végzettsége (egyetem, szak, végzés éve): </w:t>
            </w:r>
          </w:p>
        </w:tc>
        <w:tc>
          <w:tcPr>
            <w:tcW w:w="5665" w:type="dxa"/>
          </w:tcPr>
          <w:p w14:paraId="316EC809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542AEAB8" w14:textId="77777777" w:rsidTr="00F17656">
        <w:tc>
          <w:tcPr>
            <w:tcW w:w="3397" w:type="dxa"/>
          </w:tcPr>
          <w:p w14:paraId="5AB106E3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aktuális tanulmányai (egyetem, szak, évfolyam):</w:t>
            </w:r>
          </w:p>
        </w:tc>
        <w:tc>
          <w:tcPr>
            <w:tcW w:w="5665" w:type="dxa"/>
          </w:tcPr>
          <w:p w14:paraId="546224CF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640B0449" w14:textId="77777777" w:rsidTr="00F17656">
        <w:tc>
          <w:tcPr>
            <w:tcW w:w="3397" w:type="dxa"/>
          </w:tcPr>
          <w:p w14:paraId="0D7B86AA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Pályamunka címe:</w:t>
            </w:r>
          </w:p>
        </w:tc>
        <w:tc>
          <w:tcPr>
            <w:tcW w:w="5665" w:type="dxa"/>
          </w:tcPr>
          <w:p w14:paraId="56E9D7DC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</w:tbl>
    <w:p w14:paraId="15B05DE8" w14:textId="77777777" w:rsidR="00BD3A63" w:rsidRPr="003646FC" w:rsidRDefault="00BD3A63" w:rsidP="00BD3A63">
      <w:pPr>
        <w:rPr>
          <w:rFonts w:ascii="Garamond" w:hAnsi="Garamond" w:cstheme="majorBidi"/>
          <w:b/>
          <w:bCs/>
          <w:sz w:val="24"/>
          <w:szCs w:val="24"/>
        </w:rPr>
      </w:pPr>
    </w:p>
    <w:p w14:paraId="2A0F4AA6" w14:textId="77777777" w:rsidR="00BD3A63" w:rsidRPr="003646FC" w:rsidRDefault="00BD3A63" w:rsidP="00BD3A63">
      <w:pPr>
        <w:jc w:val="both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II. A pályázat elbírálásához, a pályázók értesítéséhez és a díjazás kifizetéséhez kapcsolódó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D3A63" w:rsidRPr="003646FC" w14:paraId="3E506A28" w14:textId="77777777" w:rsidTr="00F17656">
        <w:tc>
          <w:tcPr>
            <w:tcW w:w="3397" w:type="dxa"/>
          </w:tcPr>
          <w:p w14:paraId="27AF9314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születési helye és ideje:</w:t>
            </w:r>
          </w:p>
        </w:tc>
        <w:tc>
          <w:tcPr>
            <w:tcW w:w="5665" w:type="dxa"/>
          </w:tcPr>
          <w:p w14:paraId="15AA38C4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5F6B0F94" w14:textId="77777777" w:rsidTr="00F17656">
        <w:tc>
          <w:tcPr>
            <w:tcW w:w="3397" w:type="dxa"/>
          </w:tcPr>
          <w:p w14:paraId="2E0547CA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 xml:space="preserve">pályázó anyja neve: </w:t>
            </w:r>
          </w:p>
        </w:tc>
        <w:tc>
          <w:tcPr>
            <w:tcW w:w="5665" w:type="dxa"/>
          </w:tcPr>
          <w:p w14:paraId="1B9FE042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4F2F9228" w14:textId="77777777" w:rsidTr="00F17656">
        <w:tc>
          <w:tcPr>
            <w:tcW w:w="3397" w:type="dxa"/>
          </w:tcPr>
          <w:p w14:paraId="2941852C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adóazonosító jele:</w:t>
            </w:r>
          </w:p>
        </w:tc>
        <w:tc>
          <w:tcPr>
            <w:tcW w:w="5665" w:type="dxa"/>
          </w:tcPr>
          <w:p w14:paraId="519EABBF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35B1244F" w14:textId="77777777" w:rsidTr="00F17656">
        <w:tc>
          <w:tcPr>
            <w:tcW w:w="3397" w:type="dxa"/>
          </w:tcPr>
          <w:p w14:paraId="6F06E537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TAJ száma:</w:t>
            </w:r>
          </w:p>
        </w:tc>
        <w:tc>
          <w:tcPr>
            <w:tcW w:w="5665" w:type="dxa"/>
          </w:tcPr>
          <w:p w14:paraId="76946344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5DFFA34A" w14:textId="77777777" w:rsidTr="00F17656">
        <w:tc>
          <w:tcPr>
            <w:tcW w:w="3397" w:type="dxa"/>
          </w:tcPr>
          <w:p w14:paraId="67CAC73C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postai címe:</w:t>
            </w:r>
          </w:p>
        </w:tc>
        <w:tc>
          <w:tcPr>
            <w:tcW w:w="5665" w:type="dxa"/>
          </w:tcPr>
          <w:p w14:paraId="694A2F26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2A96A965" w14:textId="77777777" w:rsidTr="00F17656">
        <w:tc>
          <w:tcPr>
            <w:tcW w:w="3397" w:type="dxa"/>
          </w:tcPr>
          <w:p w14:paraId="33282999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számlavezető bankja:</w:t>
            </w:r>
          </w:p>
        </w:tc>
        <w:tc>
          <w:tcPr>
            <w:tcW w:w="5665" w:type="dxa"/>
          </w:tcPr>
          <w:p w14:paraId="26D092A6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416F1FEF" w14:textId="77777777" w:rsidTr="00F17656">
        <w:tc>
          <w:tcPr>
            <w:tcW w:w="3397" w:type="dxa"/>
          </w:tcPr>
          <w:p w14:paraId="70ED5F48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bankszámlaszáma:</w:t>
            </w:r>
          </w:p>
        </w:tc>
        <w:tc>
          <w:tcPr>
            <w:tcW w:w="5665" w:type="dxa"/>
          </w:tcPr>
          <w:p w14:paraId="5D6D33F5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133348B9" w14:textId="77777777" w:rsidTr="00F17656">
        <w:tc>
          <w:tcPr>
            <w:tcW w:w="3397" w:type="dxa"/>
          </w:tcPr>
          <w:p w14:paraId="5F28FD2C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számlavezető bankjának SWIFT kódja (nem magyarországi pénzintézet esetén):</w:t>
            </w:r>
          </w:p>
        </w:tc>
        <w:tc>
          <w:tcPr>
            <w:tcW w:w="5665" w:type="dxa"/>
          </w:tcPr>
          <w:p w14:paraId="428569A9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4304ED05" w14:textId="77777777" w:rsidTr="00F17656">
        <w:tc>
          <w:tcPr>
            <w:tcW w:w="3397" w:type="dxa"/>
          </w:tcPr>
          <w:p w14:paraId="317989E5" w14:textId="77777777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e-mail címe:</w:t>
            </w:r>
          </w:p>
        </w:tc>
        <w:tc>
          <w:tcPr>
            <w:tcW w:w="5665" w:type="dxa"/>
          </w:tcPr>
          <w:p w14:paraId="1EABE1DF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14:paraId="371118AF" w14:textId="77777777" w:rsidTr="00F17656">
        <w:tc>
          <w:tcPr>
            <w:tcW w:w="3397" w:type="dxa"/>
          </w:tcPr>
          <w:p w14:paraId="0E3F6745" w14:textId="0F8466A3"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telefonszáma:</w:t>
            </w:r>
          </w:p>
        </w:tc>
        <w:tc>
          <w:tcPr>
            <w:tcW w:w="5665" w:type="dxa"/>
          </w:tcPr>
          <w:p w14:paraId="31697DEF" w14:textId="77777777"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</w:tbl>
    <w:p w14:paraId="2F05BDD2" w14:textId="77777777" w:rsidR="00BD3A63" w:rsidRPr="003646FC" w:rsidRDefault="00BD3A63" w:rsidP="00BD3A63">
      <w:pPr>
        <w:jc w:val="center"/>
        <w:rPr>
          <w:rFonts w:ascii="Garamond" w:hAnsi="Garamond" w:cstheme="majorBidi"/>
          <w:b/>
          <w:bCs/>
          <w:sz w:val="24"/>
          <w:szCs w:val="24"/>
        </w:rPr>
      </w:pPr>
    </w:p>
    <w:p w14:paraId="0A4FF570" w14:textId="77777777" w:rsidR="00BD3A63" w:rsidRPr="003646FC" w:rsidRDefault="00BD3A63" w:rsidP="00BD3A63">
      <w:pPr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Adatvédelmi tájékoztató és adatkezelési hozzájárulás</w:t>
      </w:r>
    </w:p>
    <w:p w14:paraId="38877C7D" w14:textId="0510D763"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Kisebbségi Jogvédő Alapítvány (2141 Csömör, Körmendi u. 42.) keretein belül működő Kisebbségi Jogvédő Intézet (1052 Budapest, Vármegye u. 7. II/2.), mint adatkezelő a tanulmányi pályázathoz kapcsolódóan az Európai Unió Általános Adatvédelmi Rendelete (2016/679 rendelet, GDPR) 6. cikk (1) bekezdés a) pontja alapján, azaz az érintett kifejezett hozzájáruló nyilatkozata alapján gyűjti és kezeli az alábbi adatokat:</w:t>
      </w:r>
    </w:p>
    <w:p w14:paraId="40BFA718" w14:textId="77777777" w:rsidR="00BD3A63" w:rsidRPr="003646FC" w:rsidRDefault="00BD3A63" w:rsidP="00BD3A63">
      <w:pPr>
        <w:pStyle w:val="Listaszerbekezds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természetes személyazonosító adatok (családi és utónév, egyetemi végzettség és a diplomaszerzés éve,  a folyamatban lévő tanulmányok esetén oktatási intézmény, szak és évfolyam);</w:t>
      </w:r>
    </w:p>
    <w:p w14:paraId="137A1BD6" w14:textId="1133A873" w:rsidR="00BD3A63" w:rsidRPr="003646FC" w:rsidRDefault="00BD3A63" w:rsidP="00BD3A63">
      <w:pPr>
        <w:pStyle w:val="Listaszerbekezds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pályázat elbírálásához, a pályázók értesítéséhez, a díjazás kifizetéséhez kapcsolódó adatok (születési hely és idő, anyja neve, adóazonosító jel, TAJ szám, e-mail cím, postacím, telefonszám, bankszámlaszám).</w:t>
      </w:r>
    </w:p>
    <w:p w14:paraId="4E8AAB98" w14:textId="77777777"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</w:p>
    <w:p w14:paraId="38E5D1AB" w14:textId="72A5FCC4"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fenti adatok megismerésére kizárólag a Kisebbségi Jogvédő Alapítvány Kuratóriumának tagjai és a Kuratórium által felkért bírálóbizottság tagjai jogosultak. Az adatkezelő által kezel</w:t>
      </w:r>
      <w:r w:rsidR="004371A6" w:rsidRPr="003646FC">
        <w:rPr>
          <w:rFonts w:ascii="Garamond" w:hAnsi="Garamond" w:cstheme="majorBidi"/>
          <w:sz w:val="24"/>
          <w:szCs w:val="24"/>
        </w:rPr>
        <w:t>t</w:t>
      </w:r>
      <w:r w:rsidRPr="003646FC">
        <w:rPr>
          <w:rFonts w:ascii="Garamond" w:hAnsi="Garamond" w:cstheme="majorBidi"/>
          <w:sz w:val="24"/>
          <w:szCs w:val="24"/>
        </w:rPr>
        <w:t xml:space="preserve"> adatok közül harmadik fél részére csak a nyilvánosságra hozott pályaművek szerzőinek természetes személyazonosító adatai tehetőek hozzáférhetővé. A személyes adatokat az adatkezelő az adatkezelési cél megvalósulásáig tárolja, amely nem érinti az egyéb jogszabályon alapuló kötelezettség teljesítése érdekében történő adattárolást.</w:t>
      </w:r>
    </w:p>
    <w:p w14:paraId="63A952BA" w14:textId="77777777"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jogai:</w:t>
      </w:r>
    </w:p>
    <w:p w14:paraId="71D79FF4" w14:textId="77777777" w:rsidR="00BD3A63" w:rsidRPr="003646FC" w:rsidRDefault="00BD3A63" w:rsidP="00BD3A63">
      <w:pPr>
        <w:pStyle w:val="Listaszerbekezds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kérelmezheti az adatkezelőtől a rá vonatkozó személyes adatokhoz való hozzáférést, azok helyesbítését, törlését, vagy kezelésének korlátozását, és tiltakozhat az ilyen személyes adatok kezelése ellen, valamint megilleti az adathordozhatóság joga;</w:t>
      </w:r>
    </w:p>
    <w:p w14:paraId="7820538A" w14:textId="3D3E04F5" w:rsidR="00BD3A63" w:rsidRPr="003646FC" w:rsidRDefault="00BD3A63" w:rsidP="00BD3A63">
      <w:pPr>
        <w:pStyle w:val="Listaszerbekezds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adatkezeléshez való hozzájáruló nyilatkozata bármely időpontban visszavonható, amely nem érinti a visszavonás előtt a hozzájárulás alapján végrehajtott adatkezelés jogszerűségét</w:t>
      </w:r>
      <w:r w:rsidR="004371A6" w:rsidRPr="003646FC">
        <w:rPr>
          <w:rFonts w:ascii="Garamond" w:hAnsi="Garamond" w:cstheme="majorBidi"/>
          <w:sz w:val="24"/>
          <w:szCs w:val="24"/>
        </w:rPr>
        <w:t>.</w:t>
      </w:r>
    </w:p>
    <w:p w14:paraId="0A82CA39" w14:textId="7E10E6D1"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a jogainak megsértése miatt vagy személyes adatai kezelésével összefüggő jogai érvényesítésével kapcsolatban a Fővárosi Törvényszékhez (1363 Budapest, Pf. 16.) fordulhat, illetőleg a Nemzeti Adatvédelmi és Információszabadság Hatóságnál (NAIH, 1125 Budapest, Szilágyi Erzsébet fasor 22/C; levelezési cím: 1530 Budapest, Pf. 5.; e-mail: ugyfelszolgalat@naih.hu) panasszal élhet.</w:t>
      </w:r>
    </w:p>
    <w:p w14:paraId="5084E12F" w14:textId="159244D6"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</w:p>
    <w:p w14:paraId="2767856F" w14:textId="21E16708" w:rsidR="004371A6" w:rsidRPr="003646FC" w:rsidRDefault="004371A6" w:rsidP="004371A6">
      <w:pPr>
        <w:spacing w:after="160" w:line="259" w:lineRule="auto"/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Nyilatkozat</w:t>
      </w:r>
    </w:p>
    <w:p w14:paraId="1D840280" w14:textId="5F3A69F5"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fenti adatvédelmi tájékoztatót megismertem, a pályázati adatlapon megadott adataim kezeléséhez hozzájárulok.</w:t>
      </w:r>
    </w:p>
    <w:p w14:paraId="5EFFC3DA" w14:textId="150978F6"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</w:p>
    <w:p w14:paraId="27722506" w14:textId="0745FD12"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Dátum: __________________________</w:t>
      </w:r>
    </w:p>
    <w:p w14:paraId="5D8EBDBC" w14:textId="4811C8B0" w:rsidR="004371A6" w:rsidRPr="003646FC" w:rsidRDefault="004371A6" w:rsidP="00AE1AB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</w:p>
    <w:p w14:paraId="6D4CD749" w14:textId="71F15E4A" w:rsidR="004371A6" w:rsidRPr="003646FC" w:rsidRDefault="004371A6" w:rsidP="004371A6">
      <w:pPr>
        <w:shd w:val="clear" w:color="auto" w:fill="FFFFFF"/>
        <w:spacing w:after="0" w:line="240" w:lineRule="auto"/>
        <w:jc w:val="right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  <w:r w:rsidRPr="003646FC"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  <w:t>__________________________</w:t>
      </w:r>
    </w:p>
    <w:p w14:paraId="53BB42DB" w14:textId="783DB718" w:rsidR="004371A6" w:rsidRPr="003646FC" w:rsidRDefault="004371A6" w:rsidP="004371A6">
      <w:pPr>
        <w:shd w:val="clear" w:color="auto" w:fill="FFFFFF"/>
        <w:spacing w:after="0" w:line="240" w:lineRule="auto"/>
        <w:jc w:val="right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  <w:r w:rsidRPr="003646FC"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  <w:t>pályázó aláírása</w:t>
      </w:r>
    </w:p>
    <w:p w14:paraId="27AF4171" w14:textId="4C7EE9DA" w:rsidR="00337DF2" w:rsidRPr="003646FC" w:rsidRDefault="00337DF2" w:rsidP="00AE1AB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</w:p>
    <w:sectPr w:rsidR="00337DF2" w:rsidRPr="003646FC" w:rsidSect="00280521">
      <w:headerReference w:type="default" r:id="rId7"/>
      <w:footerReference w:type="default" r:id="rId8"/>
      <w:pgSz w:w="11906" w:h="16838"/>
      <w:pgMar w:top="2489" w:right="1418" w:bottom="992" w:left="1418" w:header="568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9DF5" w14:textId="77777777" w:rsidR="00307527" w:rsidRDefault="00307527" w:rsidP="00BB0D3D">
      <w:pPr>
        <w:spacing w:after="0" w:line="240" w:lineRule="auto"/>
      </w:pPr>
      <w:r>
        <w:separator/>
      </w:r>
    </w:p>
  </w:endnote>
  <w:endnote w:type="continuationSeparator" w:id="0">
    <w:p w14:paraId="1C6C5230" w14:textId="77777777" w:rsidR="00307527" w:rsidRDefault="00307527" w:rsidP="00BB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A403" w14:textId="6C3609BF" w:rsidR="00547B1F" w:rsidRPr="00BF7F55" w:rsidRDefault="00547B1F" w:rsidP="00B21ACE">
    <w:pPr>
      <w:pStyle w:val="llb"/>
      <w:jc w:val="center"/>
      <w:rPr>
        <w:rFonts w:ascii="Times New Roman" w:hAnsi="Times New Roman" w:cs="Times New Roman"/>
        <w:sz w:val="24"/>
        <w:szCs w:val="24"/>
      </w:rPr>
    </w:pPr>
  </w:p>
  <w:p w14:paraId="4833B578" w14:textId="77777777" w:rsidR="00547B1F" w:rsidRDefault="00547B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4DF3" w14:textId="77777777" w:rsidR="00307527" w:rsidRDefault="00307527" w:rsidP="00BB0D3D">
      <w:pPr>
        <w:spacing w:after="0" w:line="240" w:lineRule="auto"/>
      </w:pPr>
      <w:r>
        <w:separator/>
      </w:r>
    </w:p>
  </w:footnote>
  <w:footnote w:type="continuationSeparator" w:id="0">
    <w:p w14:paraId="63B0CD7C" w14:textId="77777777" w:rsidR="00307527" w:rsidRDefault="00307527" w:rsidP="00BB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DBDA" w14:textId="77777777" w:rsidR="00547B1F" w:rsidRDefault="00547B1F" w:rsidP="00452B4B">
    <w:pPr>
      <w:pStyle w:val="lfej"/>
      <w:jc w:val="center"/>
    </w:pPr>
    <w:r w:rsidRPr="00792C9A">
      <w:rPr>
        <w:rFonts w:ascii="Times New Roman" w:eastAsia="Times New Roman" w:hAnsi="Times New Roman" w:cs="Times New Roman"/>
        <w:caps/>
        <w:noProof/>
        <w:color w:val="4D4D4D"/>
        <w:spacing w:val="30"/>
        <w:kern w:val="36"/>
        <w:sz w:val="30"/>
        <w:szCs w:val="30"/>
        <w:lang w:eastAsia="hu-HU"/>
      </w:rPr>
      <w:drawing>
        <wp:inline distT="0" distB="0" distL="0" distR="0" wp14:anchorId="5A2EDAA5" wp14:editId="5286D810">
          <wp:extent cx="2514600" cy="903684"/>
          <wp:effectExtent l="0" t="0" r="0" b="0"/>
          <wp:docPr id="2" name="Kép 2" descr="C:\Users\Csoti Gyorgy\Documents\KJI\KJI logo jo nagyob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oti Gyorgy\Documents\KJI\KJI logo jo nagyobb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015" cy="906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D1C"/>
    <w:multiLevelType w:val="multilevel"/>
    <w:tmpl w:val="F5B610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A195CF5"/>
    <w:multiLevelType w:val="multilevel"/>
    <w:tmpl w:val="18225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A857E4D"/>
    <w:multiLevelType w:val="hybridMultilevel"/>
    <w:tmpl w:val="42BA4C4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EE531D9"/>
    <w:multiLevelType w:val="hybridMultilevel"/>
    <w:tmpl w:val="8A2C362E"/>
    <w:lvl w:ilvl="0" w:tplc="2EAA9F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2AA8"/>
    <w:multiLevelType w:val="multilevel"/>
    <w:tmpl w:val="FC6690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F1386"/>
    <w:multiLevelType w:val="multilevel"/>
    <w:tmpl w:val="C9A42D74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6" w15:restartNumberingAfterBreak="0">
    <w:nsid w:val="37AA4692"/>
    <w:multiLevelType w:val="multilevel"/>
    <w:tmpl w:val="86A0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23ADA"/>
    <w:multiLevelType w:val="multilevel"/>
    <w:tmpl w:val="9F1A0E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AA2006B"/>
    <w:multiLevelType w:val="multilevel"/>
    <w:tmpl w:val="7766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CD32FB"/>
    <w:multiLevelType w:val="multilevel"/>
    <w:tmpl w:val="D15E9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Open Sans" w:eastAsia="Times New Roman" w:hAnsi="Open Sans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F0CEA"/>
    <w:multiLevelType w:val="multilevel"/>
    <w:tmpl w:val="538EE4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C5A56"/>
    <w:multiLevelType w:val="multilevel"/>
    <w:tmpl w:val="8A0ECB60"/>
    <w:lvl w:ilvl="0">
      <w:start w:val="8"/>
      <w:numFmt w:val="decimal"/>
      <w:lvlText w:val="%1."/>
      <w:lvlJc w:val="center"/>
      <w:pPr>
        <w:tabs>
          <w:tab w:val="num" w:pos="720"/>
        </w:tabs>
        <w:ind w:left="567" w:hanging="27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02513BD"/>
    <w:multiLevelType w:val="hybridMultilevel"/>
    <w:tmpl w:val="DAAED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A39EF"/>
    <w:multiLevelType w:val="hybridMultilevel"/>
    <w:tmpl w:val="66A06E6E"/>
    <w:lvl w:ilvl="0" w:tplc="87BCC7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A5AB8"/>
    <w:multiLevelType w:val="multilevel"/>
    <w:tmpl w:val="C31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126767">
    <w:abstractNumId w:val="6"/>
  </w:num>
  <w:num w:numId="2" w16cid:durableId="412510560">
    <w:abstractNumId w:val="14"/>
  </w:num>
  <w:num w:numId="3" w16cid:durableId="1524319480">
    <w:abstractNumId w:val="1"/>
  </w:num>
  <w:num w:numId="4" w16cid:durableId="485703914">
    <w:abstractNumId w:val="9"/>
  </w:num>
  <w:num w:numId="5" w16cid:durableId="1513303009">
    <w:abstractNumId w:val="4"/>
  </w:num>
  <w:num w:numId="6" w16cid:durableId="815219715">
    <w:abstractNumId w:val="11"/>
  </w:num>
  <w:num w:numId="7" w16cid:durableId="1354964259">
    <w:abstractNumId w:val="0"/>
  </w:num>
  <w:num w:numId="8" w16cid:durableId="874078166">
    <w:abstractNumId w:val="7"/>
  </w:num>
  <w:num w:numId="9" w16cid:durableId="762333963">
    <w:abstractNumId w:val="5"/>
  </w:num>
  <w:num w:numId="10" w16cid:durableId="1769154097">
    <w:abstractNumId w:val="10"/>
  </w:num>
  <w:num w:numId="11" w16cid:durableId="1932666427">
    <w:abstractNumId w:val="2"/>
  </w:num>
  <w:num w:numId="12" w16cid:durableId="1153527985">
    <w:abstractNumId w:val="12"/>
  </w:num>
  <w:num w:numId="13" w16cid:durableId="905384477">
    <w:abstractNumId w:val="3"/>
  </w:num>
  <w:num w:numId="14" w16cid:durableId="1972663822">
    <w:abstractNumId w:val="8"/>
  </w:num>
  <w:num w:numId="15" w16cid:durableId="1384864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S0MDYwNzUyMDIyNDJR0lEKTi0uzszPAykwrgUA3KD8iywAAAA="/>
  </w:docVars>
  <w:rsids>
    <w:rsidRoot w:val="00AA3292"/>
    <w:rsid w:val="00032B8D"/>
    <w:rsid w:val="000639FD"/>
    <w:rsid w:val="000C6558"/>
    <w:rsid w:val="00104197"/>
    <w:rsid w:val="00123CB0"/>
    <w:rsid w:val="00163FC0"/>
    <w:rsid w:val="001934A0"/>
    <w:rsid w:val="001B345F"/>
    <w:rsid w:val="001B4B25"/>
    <w:rsid w:val="001E1606"/>
    <w:rsid w:val="001F0C00"/>
    <w:rsid w:val="001F5800"/>
    <w:rsid w:val="002510BB"/>
    <w:rsid w:val="0025327A"/>
    <w:rsid w:val="002554B7"/>
    <w:rsid w:val="00255525"/>
    <w:rsid w:val="00266585"/>
    <w:rsid w:val="00280521"/>
    <w:rsid w:val="0028468B"/>
    <w:rsid w:val="002C43EE"/>
    <w:rsid w:val="002E7C79"/>
    <w:rsid w:val="002F5CCE"/>
    <w:rsid w:val="002F7A4D"/>
    <w:rsid w:val="00304BBE"/>
    <w:rsid w:val="00307527"/>
    <w:rsid w:val="00337DF2"/>
    <w:rsid w:val="003574A0"/>
    <w:rsid w:val="003646FC"/>
    <w:rsid w:val="00372614"/>
    <w:rsid w:val="00386C35"/>
    <w:rsid w:val="003A685C"/>
    <w:rsid w:val="003B0CED"/>
    <w:rsid w:val="003B69C3"/>
    <w:rsid w:val="003D39F3"/>
    <w:rsid w:val="003F0D42"/>
    <w:rsid w:val="003F71CF"/>
    <w:rsid w:val="00403D1F"/>
    <w:rsid w:val="00424551"/>
    <w:rsid w:val="00433602"/>
    <w:rsid w:val="004355EE"/>
    <w:rsid w:val="004371A6"/>
    <w:rsid w:val="00452B4B"/>
    <w:rsid w:val="00462612"/>
    <w:rsid w:val="0049465A"/>
    <w:rsid w:val="004B1235"/>
    <w:rsid w:val="00526486"/>
    <w:rsid w:val="00547B1F"/>
    <w:rsid w:val="00573DE2"/>
    <w:rsid w:val="0059627F"/>
    <w:rsid w:val="005B21C6"/>
    <w:rsid w:val="005B3F86"/>
    <w:rsid w:val="005D48FA"/>
    <w:rsid w:val="005D7771"/>
    <w:rsid w:val="005F304A"/>
    <w:rsid w:val="00600BC3"/>
    <w:rsid w:val="0060649F"/>
    <w:rsid w:val="00650974"/>
    <w:rsid w:val="00686560"/>
    <w:rsid w:val="006A0BC5"/>
    <w:rsid w:val="006B4D62"/>
    <w:rsid w:val="006C6D75"/>
    <w:rsid w:val="006D6EEC"/>
    <w:rsid w:val="006F1C03"/>
    <w:rsid w:val="006F26C1"/>
    <w:rsid w:val="0076389A"/>
    <w:rsid w:val="00774034"/>
    <w:rsid w:val="007773DF"/>
    <w:rsid w:val="00780306"/>
    <w:rsid w:val="007804DD"/>
    <w:rsid w:val="00787877"/>
    <w:rsid w:val="00792C9A"/>
    <w:rsid w:val="007D4473"/>
    <w:rsid w:val="007F2EB2"/>
    <w:rsid w:val="007F4A00"/>
    <w:rsid w:val="00802B42"/>
    <w:rsid w:val="00803A38"/>
    <w:rsid w:val="00827778"/>
    <w:rsid w:val="008351B4"/>
    <w:rsid w:val="00840F52"/>
    <w:rsid w:val="00852E39"/>
    <w:rsid w:val="00853CA9"/>
    <w:rsid w:val="00890577"/>
    <w:rsid w:val="008B01FC"/>
    <w:rsid w:val="008B15EE"/>
    <w:rsid w:val="008D1531"/>
    <w:rsid w:val="008D64FD"/>
    <w:rsid w:val="008E7654"/>
    <w:rsid w:val="00912D07"/>
    <w:rsid w:val="00942A98"/>
    <w:rsid w:val="009743B7"/>
    <w:rsid w:val="009925C0"/>
    <w:rsid w:val="009D12A6"/>
    <w:rsid w:val="009F45A5"/>
    <w:rsid w:val="00A27ED9"/>
    <w:rsid w:val="00A64564"/>
    <w:rsid w:val="00A66BBB"/>
    <w:rsid w:val="00A92466"/>
    <w:rsid w:val="00AA0C4F"/>
    <w:rsid w:val="00AA3292"/>
    <w:rsid w:val="00AB0EEF"/>
    <w:rsid w:val="00AB4501"/>
    <w:rsid w:val="00AD4E4A"/>
    <w:rsid w:val="00AE1AB6"/>
    <w:rsid w:val="00AE33BC"/>
    <w:rsid w:val="00B21ACE"/>
    <w:rsid w:val="00B438D6"/>
    <w:rsid w:val="00B55920"/>
    <w:rsid w:val="00B76A7F"/>
    <w:rsid w:val="00B8220B"/>
    <w:rsid w:val="00B96D1A"/>
    <w:rsid w:val="00BB0D3D"/>
    <w:rsid w:val="00BB51EE"/>
    <w:rsid w:val="00BD3A63"/>
    <w:rsid w:val="00BF7F55"/>
    <w:rsid w:val="00C11918"/>
    <w:rsid w:val="00C752B5"/>
    <w:rsid w:val="00C77BE6"/>
    <w:rsid w:val="00C8078E"/>
    <w:rsid w:val="00CB4B6B"/>
    <w:rsid w:val="00CF4DCA"/>
    <w:rsid w:val="00D214FE"/>
    <w:rsid w:val="00D4642C"/>
    <w:rsid w:val="00D66D80"/>
    <w:rsid w:val="00D71DAC"/>
    <w:rsid w:val="00D81AAD"/>
    <w:rsid w:val="00DA12BF"/>
    <w:rsid w:val="00DB5889"/>
    <w:rsid w:val="00DC1A6C"/>
    <w:rsid w:val="00E3066B"/>
    <w:rsid w:val="00E56143"/>
    <w:rsid w:val="00E81E6C"/>
    <w:rsid w:val="00E82241"/>
    <w:rsid w:val="00E85AF1"/>
    <w:rsid w:val="00EB26FA"/>
    <w:rsid w:val="00EC022E"/>
    <w:rsid w:val="00F219FE"/>
    <w:rsid w:val="00F27040"/>
    <w:rsid w:val="00F3093C"/>
    <w:rsid w:val="00F51F79"/>
    <w:rsid w:val="00F54446"/>
    <w:rsid w:val="00F61137"/>
    <w:rsid w:val="00F6153D"/>
    <w:rsid w:val="00F74510"/>
    <w:rsid w:val="00F951CF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F6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800"/>
  </w:style>
  <w:style w:type="paragraph" w:styleId="Cmsor1">
    <w:name w:val="heading 1"/>
    <w:basedOn w:val="Norml"/>
    <w:link w:val="Cmsor1Char"/>
    <w:uiPriority w:val="9"/>
    <w:qFormat/>
    <w:rsid w:val="00AA3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329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A3292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A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A3292"/>
    <w:rPr>
      <w:b/>
      <w:bCs/>
    </w:rPr>
  </w:style>
  <w:style w:type="paragraph" w:styleId="Listaszerbekezds">
    <w:name w:val="List Paragraph"/>
    <w:basedOn w:val="Norml"/>
    <w:uiPriority w:val="34"/>
    <w:qFormat/>
    <w:rsid w:val="00AA329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030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B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D3D"/>
  </w:style>
  <w:style w:type="paragraph" w:styleId="llb">
    <w:name w:val="footer"/>
    <w:basedOn w:val="Norml"/>
    <w:link w:val="llbChar"/>
    <w:uiPriority w:val="99"/>
    <w:unhideWhenUsed/>
    <w:rsid w:val="00BB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D3D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B51E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66D8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B0C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0C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0C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0C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0CED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AE1AB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2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14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2022-11-14T09:42:00Z</dcterms:created>
  <dcterms:modified xsi:type="dcterms:W3CDTF">2022-11-14T09:42:00Z</dcterms:modified>
</cp:coreProperties>
</file>